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75F3" w14:textId="77777777" w:rsidR="00D13D34" w:rsidRPr="0062060A" w:rsidRDefault="00284F7C">
      <w:pPr>
        <w:pStyle w:val="BodyText"/>
        <w:spacing w:before="74"/>
        <w:ind w:left="0" w:right="161" w:firstLine="0"/>
        <w:jc w:val="center"/>
      </w:pPr>
      <w:r w:rsidRPr="0062060A">
        <w:t>STA</w:t>
      </w:r>
      <w:r w:rsidRPr="0062060A">
        <w:rPr>
          <w:spacing w:val="-2"/>
        </w:rPr>
        <w:t>N</w:t>
      </w:r>
      <w:r w:rsidRPr="0062060A">
        <w:rPr>
          <w:spacing w:val="1"/>
        </w:rPr>
        <w:t>D</w:t>
      </w:r>
      <w:r w:rsidRPr="0062060A">
        <w:rPr>
          <w:spacing w:val="-4"/>
        </w:rPr>
        <w:t>I</w:t>
      </w:r>
      <w:r w:rsidRPr="0062060A">
        <w:t>NG</w:t>
      </w:r>
      <w:r w:rsidRPr="0062060A">
        <w:rPr>
          <w:spacing w:val="-1"/>
        </w:rPr>
        <w:t xml:space="preserve"> </w:t>
      </w:r>
      <w:r w:rsidRPr="0062060A">
        <w:t>COM</w:t>
      </w:r>
      <w:r w:rsidRPr="0062060A">
        <w:rPr>
          <w:spacing w:val="2"/>
        </w:rPr>
        <w:t>M</w:t>
      </w:r>
      <w:r w:rsidRPr="0062060A">
        <w:rPr>
          <w:spacing w:val="-4"/>
        </w:rPr>
        <w:t>I</w:t>
      </w:r>
      <w:r w:rsidRPr="0062060A">
        <w:t>T</w:t>
      </w:r>
      <w:r w:rsidRPr="0062060A">
        <w:rPr>
          <w:spacing w:val="1"/>
        </w:rPr>
        <w:t>T</w:t>
      </w:r>
      <w:r w:rsidRPr="0062060A">
        <w:t xml:space="preserve">EE </w:t>
      </w:r>
      <w:r w:rsidRPr="0062060A">
        <w:rPr>
          <w:spacing w:val="-1"/>
        </w:rPr>
        <w:t>O</w:t>
      </w:r>
      <w:r w:rsidRPr="0062060A">
        <w:t>N E</w:t>
      </w:r>
      <w:r w:rsidRPr="0062060A">
        <w:rPr>
          <w:spacing w:val="-2"/>
        </w:rPr>
        <w:t>D</w:t>
      </w:r>
      <w:r w:rsidRPr="0062060A">
        <w:t>UCA</w:t>
      </w:r>
      <w:r w:rsidRPr="0062060A">
        <w:rPr>
          <w:spacing w:val="1"/>
        </w:rPr>
        <w:t>T</w:t>
      </w:r>
      <w:r w:rsidRPr="0062060A">
        <w:rPr>
          <w:spacing w:val="-4"/>
        </w:rPr>
        <w:t>I</w:t>
      </w:r>
      <w:r w:rsidRPr="0062060A">
        <w:rPr>
          <w:spacing w:val="1"/>
        </w:rPr>
        <w:t>O</w:t>
      </w:r>
      <w:r w:rsidRPr="0062060A">
        <w:t xml:space="preserve">N </w:t>
      </w:r>
      <w:r w:rsidRPr="0062060A">
        <w:rPr>
          <w:spacing w:val="1"/>
        </w:rPr>
        <w:t>O</w:t>
      </w:r>
      <w:r w:rsidRPr="0062060A">
        <w:t>F</w:t>
      </w:r>
      <w:r w:rsidRPr="0062060A">
        <w:rPr>
          <w:spacing w:val="-2"/>
        </w:rPr>
        <w:t xml:space="preserve"> </w:t>
      </w:r>
      <w:r w:rsidRPr="0062060A">
        <w:t>THE</w:t>
      </w:r>
      <w:r w:rsidRPr="0062060A">
        <w:rPr>
          <w:spacing w:val="-1"/>
        </w:rPr>
        <w:t xml:space="preserve"> </w:t>
      </w:r>
      <w:r w:rsidRPr="0062060A">
        <w:t>E</w:t>
      </w:r>
      <w:r w:rsidRPr="0062060A">
        <w:rPr>
          <w:spacing w:val="2"/>
        </w:rPr>
        <w:t>P</w:t>
      </w:r>
      <w:r w:rsidRPr="0062060A">
        <w:rPr>
          <w:spacing w:val="-4"/>
        </w:rPr>
        <w:t>I</w:t>
      </w:r>
      <w:r w:rsidRPr="0062060A">
        <w:t>SCOP</w:t>
      </w:r>
      <w:r w:rsidRPr="0062060A">
        <w:rPr>
          <w:spacing w:val="2"/>
        </w:rPr>
        <w:t>A</w:t>
      </w:r>
      <w:r w:rsidRPr="0062060A">
        <w:t>L</w:t>
      </w:r>
      <w:r w:rsidRPr="0062060A">
        <w:rPr>
          <w:spacing w:val="-3"/>
        </w:rPr>
        <w:t xml:space="preserve"> </w:t>
      </w:r>
      <w:r w:rsidRPr="0062060A">
        <w:t>CH</w:t>
      </w:r>
      <w:r w:rsidRPr="0062060A">
        <w:rPr>
          <w:spacing w:val="-1"/>
        </w:rPr>
        <w:t>U</w:t>
      </w:r>
      <w:r w:rsidRPr="0062060A">
        <w:t>RCH WOMEN</w:t>
      </w:r>
    </w:p>
    <w:p w14:paraId="6A569529" w14:textId="45D34FDF" w:rsidR="00D13D34" w:rsidRDefault="00233126" w:rsidP="00233126">
      <w:pPr>
        <w:pStyle w:val="BodyText"/>
        <w:spacing w:before="41" w:line="553" w:lineRule="auto"/>
        <w:ind w:left="2340" w:right="2670" w:firstLine="907"/>
      </w:pPr>
      <w:r w:rsidRPr="0062060A">
        <w:rPr>
          <w:b/>
        </w:rPr>
        <w:t xml:space="preserve">Approved </w:t>
      </w:r>
      <w:r w:rsidR="0062060A" w:rsidRPr="0062060A">
        <w:rPr>
          <w:b/>
        </w:rPr>
        <w:t>June 1, 2019</w:t>
      </w:r>
      <w:r>
        <w:t xml:space="preserve">  </w:t>
      </w:r>
      <w:r w:rsidR="00284F7C">
        <w:t xml:space="preserve"> </w:t>
      </w:r>
      <w:r>
        <w:t xml:space="preserve">   </w:t>
      </w:r>
      <w:r>
        <w:tab/>
        <w:t xml:space="preserve"> </w:t>
      </w:r>
      <w:r>
        <w:tab/>
      </w:r>
      <w:r w:rsidR="00284F7C" w:rsidRPr="00233126">
        <w:rPr>
          <w:b/>
        </w:rPr>
        <w:t>SCH</w:t>
      </w:r>
      <w:r w:rsidR="00284F7C" w:rsidRPr="00233126">
        <w:rPr>
          <w:b/>
          <w:spacing w:val="1"/>
        </w:rPr>
        <w:t>O</w:t>
      </w:r>
      <w:r w:rsidR="00284F7C" w:rsidRPr="00233126">
        <w:rPr>
          <w:b/>
          <w:spacing w:val="-6"/>
        </w:rPr>
        <w:t>L</w:t>
      </w:r>
      <w:r w:rsidR="00284F7C" w:rsidRPr="00233126">
        <w:rPr>
          <w:b/>
        </w:rPr>
        <w:t>ARS</w:t>
      </w:r>
      <w:r w:rsidR="00284F7C" w:rsidRPr="00233126">
        <w:rPr>
          <w:b/>
          <w:spacing w:val="1"/>
        </w:rPr>
        <w:t>H</w:t>
      </w:r>
      <w:r w:rsidR="00284F7C" w:rsidRPr="00233126">
        <w:rPr>
          <w:b/>
          <w:spacing w:val="-4"/>
        </w:rPr>
        <w:t>I</w:t>
      </w:r>
      <w:r w:rsidR="00284F7C" w:rsidRPr="00233126">
        <w:rPr>
          <w:b/>
        </w:rPr>
        <w:t>P G</w:t>
      </w:r>
      <w:r w:rsidR="00284F7C" w:rsidRPr="00233126">
        <w:rPr>
          <w:b/>
          <w:spacing w:val="1"/>
        </w:rPr>
        <w:t>U</w:t>
      </w:r>
      <w:r w:rsidR="00284F7C" w:rsidRPr="00233126">
        <w:rPr>
          <w:b/>
          <w:spacing w:val="-4"/>
        </w:rPr>
        <w:t>I</w:t>
      </w:r>
      <w:r w:rsidR="00284F7C" w:rsidRPr="00233126">
        <w:rPr>
          <w:b/>
          <w:spacing w:val="1"/>
        </w:rPr>
        <w:t>DE</w:t>
      </w:r>
      <w:r w:rsidR="00284F7C" w:rsidRPr="00233126">
        <w:rPr>
          <w:b/>
        </w:rPr>
        <w:t>L</w:t>
      </w:r>
      <w:r w:rsidR="00284F7C" w:rsidRPr="00233126">
        <w:rPr>
          <w:b/>
          <w:spacing w:val="-4"/>
        </w:rPr>
        <w:t>I</w:t>
      </w:r>
      <w:r w:rsidR="00284F7C" w:rsidRPr="00233126">
        <w:rPr>
          <w:b/>
          <w:spacing w:val="1"/>
        </w:rPr>
        <w:t>N</w:t>
      </w:r>
      <w:r w:rsidR="00284F7C" w:rsidRPr="00233126">
        <w:rPr>
          <w:b/>
        </w:rPr>
        <w:t>ES</w:t>
      </w:r>
    </w:p>
    <w:p w14:paraId="16A53458" w14:textId="77777777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before="10" w:line="275" w:lineRule="auto"/>
        <w:ind w:right="41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c</w:t>
      </w:r>
      <w:r>
        <w:t>on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 to the C</w:t>
      </w:r>
      <w:r>
        <w:rPr>
          <w:spacing w:val="-1"/>
        </w:rPr>
        <w:t>a</w:t>
      </w:r>
      <w:r>
        <w:t>nons of the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t>tion</w:t>
      </w:r>
      <w:r>
        <w:rPr>
          <w:spacing w:val="-1"/>
        </w:rPr>
        <w:t>a</w:t>
      </w:r>
      <w:r>
        <w:t>l Chur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a</w:t>
      </w:r>
      <w:r>
        <w:t>nd the</w:t>
      </w:r>
      <w:r>
        <w:rPr>
          <w:spacing w:val="1"/>
        </w:rPr>
        <w:t xml:space="preserve"> </w:t>
      </w:r>
      <w:r>
        <w:t>Dio</w:t>
      </w:r>
      <w:r>
        <w:rPr>
          <w:spacing w:val="-1"/>
        </w:rPr>
        <w:t>ce</w:t>
      </w:r>
      <w:r>
        <w:t>se</w:t>
      </w:r>
      <w:r>
        <w:rPr>
          <w:spacing w:val="-1"/>
        </w:rPr>
        <w:t xml:space="preserve"> </w:t>
      </w:r>
      <w:r>
        <w:t>of South D</w:t>
      </w:r>
      <w:r>
        <w:rPr>
          <w:spacing w:val="-1"/>
        </w:rPr>
        <w:t>a</w:t>
      </w:r>
      <w:r>
        <w:t xml:space="preserve">kota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>its own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la</w:t>
      </w:r>
      <w:r>
        <w:rPr>
          <w:spacing w:val="-1"/>
        </w:rPr>
        <w:t>w</w:t>
      </w:r>
      <w:r>
        <w:t>s.</w:t>
      </w:r>
    </w:p>
    <w:p w14:paraId="5AD5CBCA" w14:textId="77777777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before="4" w:line="275" w:lineRule="auto"/>
        <w:ind w:right="126"/>
      </w:pP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 xml:space="preserve">ship </w:t>
      </w:r>
      <w:r>
        <w:rPr>
          <w:spacing w:val="1"/>
        </w:rPr>
        <w:t>C</w:t>
      </w:r>
      <w:r>
        <w:t>ommittee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</w:t>
      </w:r>
      <w:r>
        <w:rPr>
          <w:spacing w:val="1"/>
        </w:rPr>
        <w:t xml:space="preserve"> </w:t>
      </w:r>
      <w:r>
        <w:t>will 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t>the time</w:t>
      </w:r>
      <w:r>
        <w:rPr>
          <w:spacing w:val="-1"/>
        </w:rPr>
        <w:t xml:space="preserve"> a</w:t>
      </w:r>
      <w:r>
        <w:t>nd place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</w:t>
      </w:r>
      <w:r>
        <w:rPr>
          <w:spacing w:val="-1"/>
        </w:rPr>
        <w:t>ee</w:t>
      </w:r>
      <w:r>
        <w:t>ti</w:t>
      </w:r>
      <w:r>
        <w:rPr>
          <w:spacing w:val="2"/>
        </w:rPr>
        <w:t>n</w:t>
      </w:r>
      <w:r>
        <w:t>g to ev</w:t>
      </w:r>
      <w:r>
        <w:rPr>
          <w:spacing w:val="-2"/>
        </w:rPr>
        <w:t>a</w:t>
      </w:r>
      <w:r>
        <w:t>luate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tions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c</w:t>
      </w:r>
      <w:r>
        <w:t>hoose</w:t>
      </w:r>
      <w:r>
        <w:rPr>
          <w:spacing w:val="-1"/>
        </w:rPr>
        <w:t xml:space="preserve"> </w:t>
      </w:r>
      <w:r>
        <w:t>the r</w:t>
      </w:r>
      <w:r>
        <w:rPr>
          <w:spacing w:val="-1"/>
        </w:rPr>
        <w:t>ec</w:t>
      </w:r>
      <w:r>
        <w:t>ipi</w:t>
      </w:r>
      <w:r>
        <w:rPr>
          <w:spacing w:val="-1"/>
        </w:rPr>
        <w:t>e</w:t>
      </w:r>
      <w:r>
        <w:t>nts.</w:t>
      </w:r>
    </w:p>
    <w:p w14:paraId="56F7EA95" w14:textId="77777777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line="276" w:lineRule="auto"/>
        <w:ind w:right="132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>up of</w:t>
      </w:r>
      <w:r>
        <w:rPr>
          <w:spacing w:val="-1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t>mem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rs </w:t>
      </w:r>
      <w:r w:rsidRPr="006F062E">
        <w:rPr>
          <w:spacing w:val="-1"/>
        </w:rPr>
        <w:t>a</w:t>
      </w:r>
      <w:r w:rsidRPr="006F062E">
        <w:t>p</w:t>
      </w:r>
      <w:r w:rsidRPr="006F062E">
        <w:rPr>
          <w:spacing w:val="2"/>
        </w:rPr>
        <w:t>p</w:t>
      </w:r>
      <w:r w:rsidRPr="006F062E">
        <w:t>oint</w:t>
      </w:r>
      <w:r w:rsidRPr="006F062E">
        <w:rPr>
          <w:spacing w:val="-1"/>
        </w:rPr>
        <w:t>e</w:t>
      </w:r>
      <w:r w:rsidRPr="006F062E">
        <w:t xml:space="preserve">d </w:t>
      </w:r>
      <w:r w:rsidRPr="006F062E">
        <w:rPr>
          <w:spacing w:val="2"/>
        </w:rPr>
        <w:t>b</w:t>
      </w:r>
      <w:r w:rsidRPr="006F062E">
        <w:t>y</w:t>
      </w:r>
      <w:r w:rsidRPr="006F062E">
        <w:rPr>
          <w:spacing w:val="-5"/>
        </w:rPr>
        <w:t xml:space="preserve"> </w:t>
      </w:r>
      <w:r w:rsidRPr="006F062E">
        <w:t>the</w:t>
      </w:r>
      <w:r w:rsidR="00D67DFC" w:rsidRPr="006F062E">
        <w:t xml:space="preserve"> </w:t>
      </w:r>
      <w:r w:rsidR="00D67DFC" w:rsidRPr="006F062E">
        <w:rPr>
          <w:b/>
        </w:rPr>
        <w:t>scholarship chairperson</w:t>
      </w:r>
      <w:r w:rsidR="00D67DFC" w:rsidRPr="006F062E">
        <w:t xml:space="preserve"> and the</w:t>
      </w:r>
      <w:r w:rsidRPr="006F062E">
        <w:rPr>
          <w:spacing w:val="1"/>
        </w:rPr>
        <w:t xml:space="preserve"> </w:t>
      </w:r>
      <w:r w:rsidRPr="006F062E">
        <w:rPr>
          <w:spacing w:val="-1"/>
        </w:rPr>
        <w:t>e</w:t>
      </w:r>
      <w:r w:rsidRPr="006F062E">
        <w:rPr>
          <w:spacing w:val="2"/>
        </w:rPr>
        <w:t>x</w:t>
      </w:r>
      <w:r w:rsidRPr="006F062E">
        <w:rPr>
          <w:spacing w:val="-1"/>
        </w:rPr>
        <w:t>ec</w:t>
      </w:r>
      <w:r w:rsidRPr="006F062E">
        <w:t>utive</w:t>
      </w:r>
      <w:r w:rsidRPr="006F062E">
        <w:rPr>
          <w:spacing w:val="-1"/>
        </w:rPr>
        <w:t xml:space="preserve"> </w:t>
      </w:r>
      <w:r w:rsidRPr="006F062E">
        <w:rPr>
          <w:spacing w:val="1"/>
        </w:rPr>
        <w:t>c</w:t>
      </w:r>
      <w:r w:rsidRPr="006F062E">
        <w:t>ommittee</w:t>
      </w:r>
      <w:r w:rsidRPr="006F062E">
        <w:rPr>
          <w:spacing w:val="1"/>
        </w:rPr>
        <w:t xml:space="preserve"> </w:t>
      </w:r>
      <w:r>
        <w:rPr>
          <w:color w:val="000000"/>
        </w:rPr>
        <w:t xml:space="preserve">who will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ll </w:t>
      </w:r>
      <w:r>
        <w:rPr>
          <w:color w:val="000000"/>
          <w:spacing w:val="-1"/>
        </w:rPr>
        <w:t>a</w:t>
      </w:r>
      <w:r>
        <w:rPr>
          <w:color w:val="000000"/>
        </w:rPr>
        <w:t>tt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nd the </w:t>
      </w:r>
      <w:r>
        <w:rPr>
          <w:color w:val="000000"/>
          <w:spacing w:val="-2"/>
        </w:rPr>
        <w:t>e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lua</w:t>
      </w:r>
      <w:r>
        <w:rPr>
          <w:color w:val="000000"/>
          <w:spacing w:val="2"/>
        </w:rPr>
        <w:t>t</w:t>
      </w:r>
      <w:r>
        <w:rPr>
          <w:color w:val="000000"/>
        </w:rPr>
        <w:t>ion m</w:t>
      </w:r>
      <w:r>
        <w:rPr>
          <w:color w:val="000000"/>
          <w:spacing w:val="-1"/>
        </w:rPr>
        <w:t>ee</w:t>
      </w:r>
      <w:r>
        <w:rPr>
          <w:color w:val="000000"/>
        </w:rPr>
        <w:t>tin</w:t>
      </w:r>
      <w:r>
        <w:rPr>
          <w:color w:val="000000"/>
          <w:spacing w:val="-3"/>
        </w:rPr>
        <w:t>g</w:t>
      </w:r>
      <w:r>
        <w:rPr>
          <w:color w:val="000000"/>
        </w:rPr>
        <w:t xml:space="preserve">.  The 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ir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rson </w:t>
      </w:r>
      <w:r>
        <w:rPr>
          <w:color w:val="000000"/>
          <w:spacing w:val="-1"/>
        </w:rPr>
        <w:t>w</w:t>
      </w:r>
      <w:r>
        <w:rPr>
          <w:color w:val="000000"/>
        </w:rPr>
        <w:t>ill r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ive t</w:t>
      </w:r>
      <w:r>
        <w:rPr>
          <w:color w:val="000000"/>
          <w:spacing w:val="4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a</w:t>
      </w:r>
      <w:r>
        <w:rPr>
          <w:color w:val="000000"/>
          <w:spacing w:val="2"/>
        </w:rPr>
        <w:t>p</w:t>
      </w:r>
      <w:r>
        <w:rPr>
          <w:color w:val="000000"/>
        </w:rPr>
        <w:t>pli</w:t>
      </w:r>
      <w:r>
        <w:rPr>
          <w:color w:val="000000"/>
          <w:spacing w:val="-1"/>
        </w:rPr>
        <w:t>ca</w:t>
      </w:r>
      <w:r>
        <w:rPr>
          <w:color w:val="000000"/>
        </w:rPr>
        <w:t xml:space="preserve">tions </w:t>
      </w:r>
      <w:r>
        <w:rPr>
          <w:color w:val="000000"/>
          <w:spacing w:val="-1"/>
        </w:rPr>
        <w:t>a</w:t>
      </w:r>
      <w:r>
        <w:rPr>
          <w:color w:val="000000"/>
        </w:rPr>
        <w:t>nd s</w:t>
      </w:r>
      <w:r>
        <w:rPr>
          <w:color w:val="000000"/>
          <w:spacing w:val="-1"/>
        </w:rPr>
        <w:t>e</w:t>
      </w:r>
      <w:r>
        <w:rPr>
          <w:color w:val="000000"/>
        </w:rPr>
        <w:t>nd them to the</w:t>
      </w:r>
      <w:r>
        <w:rPr>
          <w:color w:val="000000"/>
          <w:spacing w:val="-1"/>
        </w:rPr>
        <w:t xml:space="preserve"> c</w:t>
      </w:r>
      <w:r>
        <w:rPr>
          <w:color w:val="000000"/>
        </w:rPr>
        <w:t>ommittee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memb</w:t>
      </w:r>
      <w:r>
        <w:rPr>
          <w:color w:val="000000"/>
          <w:spacing w:val="-1"/>
        </w:rPr>
        <w:t>e</w:t>
      </w:r>
      <w:r>
        <w:rPr>
          <w:color w:val="000000"/>
        </w:rPr>
        <w:t>rs two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ks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fo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-2"/>
        </w:rPr>
        <w:t>e</w:t>
      </w:r>
      <w:r>
        <w:rPr>
          <w:color w:val="000000"/>
        </w:rPr>
        <w:t>ti</w:t>
      </w:r>
      <w:r>
        <w:rPr>
          <w:color w:val="000000"/>
          <w:spacing w:val="2"/>
        </w:rPr>
        <w:t>n</w:t>
      </w:r>
      <w:r>
        <w:rPr>
          <w:color w:val="000000"/>
          <w:spacing w:val="-3"/>
        </w:rPr>
        <w:t>g</w:t>
      </w:r>
      <w:r>
        <w:rPr>
          <w:color w:val="000000"/>
        </w:rPr>
        <w:t>.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The memb</w:t>
      </w:r>
      <w:r>
        <w:rPr>
          <w:color w:val="000000"/>
          <w:spacing w:val="-1"/>
        </w:rPr>
        <w:t>e</w:t>
      </w:r>
      <w:r>
        <w:rPr>
          <w:color w:val="000000"/>
        </w:rPr>
        <w:t xml:space="preserve">rs </w:t>
      </w:r>
      <w:r>
        <w:rPr>
          <w:color w:val="000000"/>
          <w:spacing w:val="-1"/>
        </w:rPr>
        <w:t>w</w:t>
      </w:r>
      <w:r>
        <w:rPr>
          <w:color w:val="000000"/>
        </w:rPr>
        <w:t>ill r</w:t>
      </w:r>
      <w:r>
        <w:rPr>
          <w:color w:val="000000"/>
          <w:spacing w:val="-2"/>
        </w:rPr>
        <w:t>e</w:t>
      </w:r>
      <w:r>
        <w:rPr>
          <w:color w:val="000000"/>
        </w:rPr>
        <w:t>view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ppli</w:t>
      </w:r>
      <w:r>
        <w:rPr>
          <w:color w:val="000000"/>
          <w:spacing w:val="-1"/>
        </w:rPr>
        <w:t>ca</w:t>
      </w:r>
      <w:r>
        <w:rPr>
          <w:color w:val="000000"/>
        </w:rPr>
        <w:t xml:space="preserve">tions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fo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-2"/>
        </w:rPr>
        <w:t>e</w:t>
      </w:r>
      <w:r>
        <w:rPr>
          <w:color w:val="000000"/>
        </w:rPr>
        <w:t>ti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nd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k them in num</w:t>
      </w:r>
      <w:r>
        <w:rPr>
          <w:color w:val="000000"/>
          <w:spacing w:val="-1"/>
        </w:rPr>
        <w:t>e</w:t>
      </w:r>
      <w:r>
        <w:rPr>
          <w:color w:val="000000"/>
        </w:rPr>
        <w:t>ri</w:t>
      </w:r>
      <w:r>
        <w:rPr>
          <w:color w:val="000000"/>
          <w:spacing w:val="-2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l order.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t the me</w:t>
      </w:r>
      <w:r>
        <w:rPr>
          <w:color w:val="000000"/>
          <w:spacing w:val="-2"/>
        </w:rPr>
        <w:t>e</w:t>
      </w:r>
      <w:r>
        <w:rPr>
          <w:color w:val="000000"/>
        </w:rPr>
        <w:t>tin</w:t>
      </w:r>
      <w:r>
        <w:rPr>
          <w:color w:val="000000"/>
          <w:spacing w:val="-3"/>
        </w:rPr>
        <w:t>g</w:t>
      </w:r>
      <w:r>
        <w:rPr>
          <w:color w:val="000000"/>
        </w:rPr>
        <w:t>, the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ommittee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will d</w:t>
      </w:r>
      <w:r>
        <w:rPr>
          <w:color w:val="000000"/>
          <w:spacing w:val="-1"/>
        </w:rPr>
        <w:t>e</w:t>
      </w:r>
      <w:r>
        <w:rPr>
          <w:color w:val="000000"/>
        </w:rPr>
        <w:t>te</w:t>
      </w:r>
      <w:r>
        <w:rPr>
          <w:color w:val="000000"/>
          <w:spacing w:val="-2"/>
        </w:rPr>
        <w:t>r</w:t>
      </w:r>
      <w:r>
        <w:rPr>
          <w:color w:val="000000"/>
        </w:rPr>
        <w:t>mine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2"/>
        </w:rPr>
        <w:t>f</w:t>
      </w:r>
      <w:r>
        <w:rPr>
          <w:color w:val="000000"/>
        </w:rPr>
        <w:t xml:space="preserve">inal 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ec</w:t>
      </w:r>
      <w:r>
        <w:rPr>
          <w:color w:val="000000"/>
        </w:rPr>
        <w:t>ipi</w:t>
      </w:r>
      <w:r>
        <w:rPr>
          <w:color w:val="000000"/>
          <w:spacing w:val="-1"/>
        </w:rPr>
        <w:t>e</w:t>
      </w:r>
      <w:r>
        <w:rPr>
          <w:color w:val="000000"/>
        </w:rPr>
        <w:t>nts.</w:t>
      </w:r>
    </w:p>
    <w:p w14:paraId="7FEF4D09" w14:textId="77777777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</w:pP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ship r</w:t>
      </w:r>
      <w:r>
        <w:rPr>
          <w:spacing w:val="-2"/>
        </w:rPr>
        <w:t>e</w:t>
      </w:r>
      <w:r>
        <w:rPr>
          <w:spacing w:val="-1"/>
        </w:rPr>
        <w:t>c</w:t>
      </w:r>
      <w:r>
        <w:t>ipi</w:t>
      </w:r>
      <w:r>
        <w:rPr>
          <w:spacing w:val="-1"/>
        </w:rPr>
        <w:t>e</w:t>
      </w:r>
      <w:r>
        <w:t>nts w</w:t>
      </w:r>
      <w:r>
        <w:rPr>
          <w:spacing w:val="2"/>
        </w:rPr>
        <w:t>i</w:t>
      </w:r>
      <w:r>
        <w:t>ll be</w:t>
      </w:r>
      <w:r>
        <w:rPr>
          <w:spacing w:val="-1"/>
        </w:rPr>
        <w:t xml:space="preserve"> a</w:t>
      </w:r>
      <w:r>
        <w:t>nnoun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t the</w:t>
      </w:r>
      <w:r>
        <w:rPr>
          <w:spacing w:val="-1"/>
        </w:rPr>
        <w:t xml:space="preserve"> </w:t>
      </w:r>
      <w:r w:rsidR="00D67DFC" w:rsidRPr="006F062E">
        <w:rPr>
          <w:b/>
          <w:spacing w:val="-1"/>
        </w:rPr>
        <w:t>Fall</w:t>
      </w:r>
      <w:r w:rsidR="00D67DFC">
        <w:rPr>
          <w:color w:val="FF0000"/>
          <w:spacing w:val="-1"/>
        </w:rPr>
        <w:t xml:space="preserve"> </w:t>
      </w:r>
      <w:r>
        <w:rPr>
          <w:spacing w:val="1"/>
        </w:rPr>
        <w:t>E</w:t>
      </w:r>
      <w:r>
        <w:t>CW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.</w:t>
      </w:r>
    </w:p>
    <w:p w14:paraId="1A6B5C97" w14:textId="77777777" w:rsidR="006F062E" w:rsidRPr="006F062E" w:rsidRDefault="00284F7C" w:rsidP="006F062E">
      <w:pPr>
        <w:pStyle w:val="BodyText"/>
        <w:numPr>
          <w:ilvl w:val="0"/>
          <w:numId w:val="1"/>
        </w:numPr>
        <w:tabs>
          <w:tab w:val="left" w:pos="580"/>
        </w:tabs>
        <w:spacing w:before="43"/>
      </w:pP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 xml:space="preserve">ships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a</w:t>
      </w:r>
      <w:r>
        <w:t>ward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 w:rsidRPr="006F062E">
        <w:t>b</w:t>
      </w:r>
      <w:r w:rsidRPr="006F062E">
        <w:rPr>
          <w:spacing w:val="-1"/>
        </w:rPr>
        <w:t>a</w:t>
      </w:r>
      <w:r w:rsidRPr="006F062E">
        <w:t>s</w:t>
      </w:r>
      <w:r w:rsidRPr="006F062E">
        <w:rPr>
          <w:spacing w:val="-1"/>
        </w:rPr>
        <w:t>e</w:t>
      </w:r>
      <w:r w:rsidRPr="006F062E">
        <w:t xml:space="preserve">d on the </w:t>
      </w:r>
      <w:r w:rsidRPr="006F062E">
        <w:rPr>
          <w:spacing w:val="-2"/>
        </w:rPr>
        <w:t>a</w:t>
      </w:r>
      <w:r w:rsidRPr="006F062E">
        <w:t xml:space="preserve">mount </w:t>
      </w:r>
      <w:r w:rsidRPr="006F062E">
        <w:rPr>
          <w:spacing w:val="2"/>
        </w:rPr>
        <w:t>b</w:t>
      </w:r>
      <w:r w:rsidRPr="006F062E">
        <w:t>ud</w:t>
      </w:r>
      <w:r w:rsidRPr="006F062E">
        <w:rPr>
          <w:spacing w:val="-3"/>
        </w:rPr>
        <w:t>g</w:t>
      </w:r>
      <w:r w:rsidRPr="006F062E">
        <w:rPr>
          <w:spacing w:val="-1"/>
        </w:rPr>
        <w:t>e</w:t>
      </w:r>
      <w:r w:rsidRPr="006F062E">
        <w:rPr>
          <w:spacing w:val="2"/>
        </w:rPr>
        <w:t>t</w:t>
      </w:r>
      <w:r w:rsidRPr="006F062E">
        <w:rPr>
          <w:spacing w:val="-1"/>
        </w:rPr>
        <w:t>e</w:t>
      </w:r>
      <w:r w:rsidR="006F062E">
        <w:t xml:space="preserve">d </w:t>
      </w:r>
      <w:r w:rsidRPr="006F062E">
        <w:rPr>
          <w:spacing w:val="-1"/>
        </w:rPr>
        <w:t>a</w:t>
      </w:r>
      <w:r w:rsidRPr="006F062E">
        <w:t>nd</w:t>
      </w:r>
      <w:r w:rsidR="006F062E" w:rsidRPr="006F062E">
        <w:t xml:space="preserve"> </w:t>
      </w:r>
      <w:r w:rsidR="006F062E">
        <w:t xml:space="preserve">available from contributions to the scholarship fund. </w:t>
      </w:r>
      <w:r w:rsidR="00D67DFC">
        <w:t xml:space="preserve"> </w:t>
      </w:r>
    </w:p>
    <w:p w14:paraId="23CBCC52" w14:textId="4AE028EB" w:rsidR="00D13D34" w:rsidRDefault="00D67DFC" w:rsidP="00D67DFC">
      <w:pPr>
        <w:pStyle w:val="BodyText"/>
        <w:numPr>
          <w:ilvl w:val="0"/>
          <w:numId w:val="1"/>
        </w:numPr>
        <w:tabs>
          <w:tab w:val="left" w:pos="580"/>
        </w:tabs>
      </w:pPr>
      <w:r w:rsidRPr="00D67DFC">
        <w:rPr>
          <w:color w:val="FF0000"/>
        </w:rPr>
        <w:t xml:space="preserve"> </w:t>
      </w:r>
      <w:r w:rsidRPr="006F062E">
        <w:t>E</w:t>
      </w:r>
      <w:r w:rsidRPr="006F062E">
        <w:rPr>
          <w:spacing w:val="1"/>
        </w:rPr>
        <w:t>x</w:t>
      </w:r>
      <w:r w:rsidRPr="006F062E">
        <w:t>p</w:t>
      </w:r>
      <w:r w:rsidRPr="006F062E">
        <w:rPr>
          <w:spacing w:val="-1"/>
        </w:rPr>
        <w:t>e</w:t>
      </w:r>
      <w:r w:rsidRPr="006F062E">
        <w:t>nses of</w:t>
      </w:r>
      <w:r w:rsidRPr="006F062E">
        <w:rPr>
          <w:spacing w:val="-2"/>
        </w:rPr>
        <w:t xml:space="preserve"> </w:t>
      </w:r>
      <w:r w:rsidRPr="006F062E">
        <w:t xml:space="preserve">the </w:t>
      </w:r>
      <w:r w:rsidRPr="006F062E">
        <w:rPr>
          <w:spacing w:val="-2"/>
        </w:rPr>
        <w:t>c</w:t>
      </w:r>
      <w:r w:rsidRPr="006F062E">
        <w:t>ommittee</w:t>
      </w:r>
      <w:r w:rsidRPr="006F062E">
        <w:rPr>
          <w:spacing w:val="-2"/>
        </w:rPr>
        <w:t xml:space="preserve"> </w:t>
      </w:r>
      <w:r w:rsidRPr="006F062E">
        <w:t xml:space="preserve">will </w:t>
      </w:r>
      <w:r w:rsidRPr="006F062E">
        <w:rPr>
          <w:spacing w:val="-1"/>
        </w:rPr>
        <w:t>c</w:t>
      </w:r>
      <w:r w:rsidRPr="006F062E">
        <w:t>ome from a</w:t>
      </w:r>
      <w:r w:rsidRPr="006F062E">
        <w:rPr>
          <w:spacing w:val="-2"/>
        </w:rPr>
        <w:t xml:space="preserve"> </w:t>
      </w:r>
      <w:r w:rsidRPr="006F062E">
        <w:t>bu</w:t>
      </w:r>
      <w:r w:rsidRPr="006F062E">
        <w:rPr>
          <w:spacing w:val="2"/>
        </w:rPr>
        <w:t>d</w:t>
      </w:r>
      <w:r w:rsidRPr="006F062E">
        <w:rPr>
          <w:spacing w:val="-3"/>
        </w:rPr>
        <w:t>g</w:t>
      </w:r>
      <w:r w:rsidRPr="006F062E">
        <w:rPr>
          <w:spacing w:val="-1"/>
        </w:rPr>
        <w:t>e</w:t>
      </w:r>
      <w:r w:rsidRPr="006F062E">
        <w:t>t line item of</w:t>
      </w:r>
      <w:r w:rsidRPr="006F062E">
        <w:rPr>
          <w:spacing w:val="-1"/>
        </w:rPr>
        <w:t xml:space="preserve"> </w:t>
      </w:r>
      <w:r w:rsidRPr="006F062E">
        <w:t>the SD</w:t>
      </w:r>
      <w:r w:rsidR="006F062E">
        <w:t xml:space="preserve"> </w:t>
      </w:r>
      <w:r w:rsidRPr="006F062E">
        <w:rPr>
          <w:spacing w:val="1"/>
        </w:rPr>
        <w:t>E</w:t>
      </w:r>
      <w:r w:rsidRPr="006F062E">
        <w:t>C</w:t>
      </w:r>
      <w:r w:rsidRPr="006F062E">
        <w:rPr>
          <w:spacing w:val="1"/>
        </w:rPr>
        <w:t>W</w:t>
      </w:r>
      <w:r w:rsidRPr="006F062E">
        <w:t>.</w:t>
      </w:r>
    </w:p>
    <w:p w14:paraId="5C6A39DB" w14:textId="7B6CC680" w:rsidR="00D13D34" w:rsidRPr="0062060A" w:rsidRDefault="0062060A" w:rsidP="0062060A">
      <w:pPr>
        <w:pStyle w:val="BodyText"/>
        <w:numPr>
          <w:ilvl w:val="0"/>
          <w:numId w:val="1"/>
        </w:numPr>
        <w:tabs>
          <w:tab w:val="left" w:pos="580"/>
        </w:tabs>
      </w:pPr>
      <w:r>
        <w:t>T</w:t>
      </w:r>
      <w:r w:rsidR="00284F7C">
        <w:t>he</w:t>
      </w:r>
      <w:r w:rsidR="00284F7C" w:rsidRPr="0062060A">
        <w:rPr>
          <w:spacing w:val="-2"/>
        </w:rPr>
        <w:t xml:space="preserve"> </w:t>
      </w:r>
      <w:r w:rsidR="00284F7C">
        <w:t>sch</w:t>
      </w:r>
      <w:r w:rsidR="00284F7C" w:rsidRPr="0062060A">
        <w:rPr>
          <w:spacing w:val="-1"/>
        </w:rPr>
        <w:t>o</w:t>
      </w:r>
      <w:r w:rsidR="00284F7C">
        <w:t>la</w:t>
      </w:r>
      <w:r w:rsidR="00284F7C" w:rsidRPr="0062060A">
        <w:rPr>
          <w:spacing w:val="-2"/>
        </w:rPr>
        <w:t>r</w:t>
      </w:r>
      <w:r w:rsidR="00284F7C">
        <w:t xml:space="preserve">ship </w:t>
      </w:r>
      <w:r w:rsidR="00284F7C" w:rsidRPr="0062060A">
        <w:rPr>
          <w:spacing w:val="1"/>
        </w:rPr>
        <w:t>c</w:t>
      </w:r>
      <w:r w:rsidR="00284F7C" w:rsidRPr="0062060A">
        <w:rPr>
          <w:spacing w:val="-1"/>
        </w:rPr>
        <w:t>a</w:t>
      </w:r>
      <w:r w:rsidR="00284F7C">
        <w:t>n be</w:t>
      </w:r>
      <w:r w:rsidR="00284F7C" w:rsidRPr="0062060A">
        <w:rPr>
          <w:spacing w:val="-1"/>
        </w:rPr>
        <w:t xml:space="preserve"> </w:t>
      </w:r>
      <w:r w:rsidR="00284F7C" w:rsidRPr="0062060A">
        <w:rPr>
          <w:spacing w:val="2"/>
        </w:rPr>
        <w:t>u</w:t>
      </w:r>
      <w:r w:rsidR="00284F7C">
        <w:t>s</w:t>
      </w:r>
      <w:r w:rsidR="00284F7C" w:rsidRPr="0062060A">
        <w:rPr>
          <w:spacing w:val="-1"/>
        </w:rPr>
        <w:t>e</w:t>
      </w:r>
      <w:r w:rsidR="00284F7C">
        <w:t xml:space="preserve">d </w:t>
      </w:r>
      <w:r w:rsidR="00284F7C" w:rsidRPr="0062060A">
        <w:rPr>
          <w:spacing w:val="-1"/>
        </w:rPr>
        <w:t>a</w:t>
      </w:r>
      <w:r w:rsidR="00284F7C">
        <w:t>t a</w:t>
      </w:r>
      <w:r w:rsidR="00284F7C" w:rsidRPr="0062060A">
        <w:rPr>
          <w:spacing w:val="4"/>
        </w:rPr>
        <w:t>n</w:t>
      </w:r>
      <w:r w:rsidR="00284F7C">
        <w:t>y</w:t>
      </w:r>
      <w:r w:rsidR="00284F7C" w:rsidRPr="0062060A">
        <w:rPr>
          <w:spacing w:val="-5"/>
        </w:rPr>
        <w:t xml:space="preserve"> </w:t>
      </w:r>
      <w:r w:rsidR="00284F7C">
        <w:t>publi</w:t>
      </w:r>
      <w:r w:rsidR="00284F7C" w:rsidRPr="0062060A">
        <w:rPr>
          <w:spacing w:val="-1"/>
        </w:rPr>
        <w:t>c</w:t>
      </w:r>
      <w:r w:rsidR="00284F7C">
        <w:t>, priv</w:t>
      </w:r>
      <w:r w:rsidR="00284F7C" w:rsidRPr="0062060A">
        <w:rPr>
          <w:spacing w:val="-2"/>
        </w:rPr>
        <w:t>a</w:t>
      </w:r>
      <w:r w:rsidR="00284F7C" w:rsidRPr="0062060A">
        <w:rPr>
          <w:spacing w:val="2"/>
        </w:rPr>
        <w:t>t</w:t>
      </w:r>
      <w:r w:rsidR="00284F7C" w:rsidRPr="0062060A">
        <w:rPr>
          <w:spacing w:val="1"/>
        </w:rPr>
        <w:t>e</w:t>
      </w:r>
      <w:r w:rsidR="00284F7C">
        <w:t xml:space="preserve">, or </w:t>
      </w:r>
      <w:r w:rsidR="00284F7C" w:rsidRPr="0062060A">
        <w:rPr>
          <w:spacing w:val="-1"/>
        </w:rPr>
        <w:t>v</w:t>
      </w:r>
      <w:r w:rsidR="00284F7C">
        <w:t>o</w:t>
      </w:r>
      <w:r w:rsidR="00284F7C" w:rsidRPr="0062060A">
        <w:rPr>
          <w:spacing w:val="-1"/>
        </w:rPr>
        <w:t>ca</w:t>
      </w:r>
      <w:r w:rsidR="00284F7C">
        <w:t>tion</w:t>
      </w:r>
      <w:r w:rsidR="00284F7C" w:rsidRPr="0062060A">
        <w:rPr>
          <w:spacing w:val="-1"/>
        </w:rPr>
        <w:t>a</w:t>
      </w:r>
      <w:r w:rsidR="00284F7C">
        <w:t>l school</w:t>
      </w:r>
      <w:r>
        <w:t xml:space="preserve">. </w:t>
      </w:r>
    </w:p>
    <w:p w14:paraId="723A7F1E" w14:textId="77777777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before="4" w:line="275" w:lineRule="auto"/>
        <w:ind w:right="138"/>
      </w:pPr>
      <w: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>ments in</w:t>
      </w:r>
      <w:r>
        <w:rPr>
          <w:spacing w:val="-1"/>
        </w:rPr>
        <w:t>c</w:t>
      </w:r>
      <w:r>
        <w:t>lude the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ollowin</w:t>
      </w:r>
      <w:r>
        <w:rPr>
          <w:spacing w:val="-3"/>
        </w:rPr>
        <w:t>g</w:t>
      </w:r>
      <w:r>
        <w:t>:</w:t>
      </w:r>
      <w:r>
        <w:rPr>
          <w:spacing w:val="60"/>
        </w:rPr>
        <w:t xml:space="preserve"> </w:t>
      </w:r>
      <w:r>
        <w:t>applic</w:t>
      </w:r>
      <w:r>
        <w:rPr>
          <w:spacing w:val="-2"/>
        </w:rPr>
        <w:t>a</w:t>
      </w:r>
      <w:r>
        <w:t xml:space="preserve">nts </w:t>
      </w:r>
      <w:r>
        <w:rPr>
          <w:spacing w:val="3"/>
        </w:rPr>
        <w:t>m</w:t>
      </w:r>
      <w:r>
        <w:t xml:space="preserve">ust be </w:t>
      </w:r>
      <w:r>
        <w:rPr>
          <w:spacing w:val="-1"/>
        </w:rPr>
        <w:t>fe</w:t>
      </w:r>
      <w:r>
        <w:t>mal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tive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c</w:t>
      </w:r>
      <w:r>
        <w:t>hur</w:t>
      </w:r>
      <w:r>
        <w:rPr>
          <w:spacing w:val="-2"/>
        </w:rPr>
        <w:t>c</w:t>
      </w:r>
      <w:r>
        <w:t>h, h</w:t>
      </w:r>
      <w:r>
        <w:rPr>
          <w:spacing w:val="-1"/>
        </w:rPr>
        <w:t>a</w:t>
      </w:r>
      <w:r>
        <w:t>ve</w:t>
      </w:r>
      <w:r>
        <w:rPr>
          <w:spacing w:val="1"/>
        </w:rPr>
        <w:t xml:space="preserve"> </w:t>
      </w:r>
      <w:r>
        <w:t>a fin</w:t>
      </w:r>
      <w:r>
        <w:rPr>
          <w:spacing w:val="-2"/>
        </w:rPr>
        <w:t>a</w:t>
      </w:r>
      <w:r>
        <w:t>n</w:t>
      </w:r>
      <w:r>
        <w:rPr>
          <w:spacing w:val="-1"/>
        </w:rPr>
        <w:t>c</w:t>
      </w:r>
      <w:r>
        <w:t>ial n</w:t>
      </w:r>
      <w:r>
        <w:rPr>
          <w:spacing w:val="1"/>
        </w:rPr>
        <w:t>e</w:t>
      </w:r>
      <w:r>
        <w:rPr>
          <w:spacing w:val="-1"/>
        </w:rPr>
        <w:t>e</w:t>
      </w:r>
      <w:r>
        <w:t>d,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mbe</w:t>
      </w:r>
      <w:r>
        <w:rPr>
          <w:spacing w:val="-2"/>
        </w:rPr>
        <w:t>r</w:t>
      </w:r>
      <w:r>
        <w:t>ship in a</w:t>
      </w:r>
      <w:r>
        <w:rPr>
          <w:spacing w:val="-1"/>
        </w:rPr>
        <w:t xml:space="preserve"> </w:t>
      </w:r>
      <w:r>
        <w:t xml:space="preserve">SD </w:t>
      </w:r>
      <w:r>
        <w:rPr>
          <w:spacing w:val="-1"/>
        </w:rPr>
        <w:t>D</w:t>
      </w:r>
      <w:r>
        <w:t>ioc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a</w:t>
      </w:r>
      <w:r>
        <w:t>n Chur</w:t>
      </w:r>
      <w:r>
        <w:rPr>
          <w:spacing w:val="-2"/>
        </w:rPr>
        <w:t>c</w:t>
      </w:r>
      <w:r>
        <w:t xml:space="preserve">h,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 the 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ship b</w:t>
      </w:r>
      <w:r>
        <w:rPr>
          <w:spacing w:val="-1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>.</w:t>
      </w:r>
    </w:p>
    <w:p w14:paraId="492B85B4" w14:textId="2FDFF04F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line="275" w:lineRule="auto"/>
        <w:ind w:right="687"/>
      </w:pPr>
      <w:r>
        <w:t>Applic</w:t>
      </w:r>
      <w:r>
        <w:rPr>
          <w:spacing w:val="-2"/>
        </w:rPr>
        <w:t>a</w:t>
      </w:r>
      <w:r>
        <w:t>tions must in</w:t>
      </w:r>
      <w:r>
        <w:rPr>
          <w:spacing w:val="-1"/>
        </w:rPr>
        <w:t>c</w:t>
      </w:r>
      <w:r>
        <w:t>lude the</w:t>
      </w:r>
      <w:r>
        <w:rPr>
          <w:spacing w:val="-1"/>
        </w:rPr>
        <w:t xml:space="preserve"> f</w:t>
      </w:r>
      <w:r>
        <w:t>ollowin</w:t>
      </w:r>
      <w:r>
        <w:rPr>
          <w:spacing w:val="-3"/>
        </w:rPr>
        <w:t>g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</w:t>
      </w:r>
      <w:r>
        <w:rPr>
          <w:spacing w:val="3"/>
        </w:rPr>
        <w:t>i</w:t>
      </w:r>
      <w:r>
        <w:t>on f</w:t>
      </w:r>
      <w:r>
        <w:rPr>
          <w:spacing w:val="-1"/>
        </w:rPr>
        <w:t>o</w:t>
      </w:r>
      <w:r>
        <w:t>rm, p</w:t>
      </w:r>
      <w:r>
        <w:rPr>
          <w:spacing w:val="-1"/>
        </w:rPr>
        <w:t>r</w:t>
      </w:r>
      <w:r>
        <w:t>iest re</w:t>
      </w:r>
      <w:r>
        <w:rPr>
          <w:spacing w:val="-1"/>
        </w:rPr>
        <w:t>c</w:t>
      </w:r>
      <w:r>
        <w:t>omm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 xml:space="preserve">tion, 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tion</w:t>
      </w:r>
      <w:r w:rsidR="00D67DFC">
        <w:t xml:space="preserve"> </w:t>
      </w:r>
      <w:r w:rsidR="00D67DFC" w:rsidRPr="006F062E">
        <w:t>(</w:t>
      </w:r>
      <w:r w:rsidR="006F062E" w:rsidRPr="006F062E">
        <w:t xml:space="preserve">i.e., </w:t>
      </w:r>
      <w:r w:rsidR="00D67DFC" w:rsidRPr="006F062E">
        <w:t xml:space="preserve">employer, teacher, </w:t>
      </w:r>
      <w:r w:rsidR="00030A92" w:rsidRPr="006F062E">
        <w:t>counselor)</w:t>
      </w:r>
      <w:r w:rsidR="00030A92">
        <w:rPr>
          <w:color w:val="FF0000"/>
        </w:rPr>
        <w:t xml:space="preserve"> </w:t>
      </w:r>
      <w:r w:rsidR="00030A92">
        <w:t>and</w:t>
      </w:r>
      <w:r>
        <w:t xml:space="preserve"> p</w:t>
      </w:r>
      <w:r>
        <w:rPr>
          <w:spacing w:val="-1"/>
        </w:rPr>
        <w:t>e</w:t>
      </w:r>
      <w:r>
        <w:t>rson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lett</w:t>
      </w:r>
      <w:r>
        <w:rPr>
          <w:spacing w:val="1"/>
        </w:rPr>
        <w:t>e</w:t>
      </w:r>
      <w:r>
        <w:t xml:space="preserve">r </w:t>
      </w:r>
      <w:r>
        <w:rPr>
          <w:spacing w:val="-2"/>
        </w:rPr>
        <w:t>w</w:t>
      </w:r>
      <w:r>
        <w:rPr>
          <w:spacing w:val="4"/>
        </w:rPr>
        <w:t>h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 would like</w:t>
      </w:r>
      <w:r>
        <w:rPr>
          <w:spacing w:val="-1"/>
        </w:rPr>
        <w:t xml:space="preserve"> </w:t>
      </w:r>
      <w:r>
        <w:t>the s</w:t>
      </w:r>
      <w:r>
        <w:rPr>
          <w:spacing w:val="-2"/>
        </w:rPr>
        <w:t>c</w:t>
      </w:r>
      <w:r>
        <w:t>holarship.</w:t>
      </w:r>
    </w:p>
    <w:p w14:paraId="25B52222" w14:textId="01797944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before="4" w:line="275" w:lineRule="auto"/>
        <w:ind w:right="681"/>
      </w:pPr>
      <w:r>
        <w:t>Compl</w:t>
      </w:r>
      <w:r>
        <w:rPr>
          <w:spacing w:val="-1"/>
        </w:rPr>
        <w:t>e</w:t>
      </w:r>
      <w:r>
        <w:t xml:space="preserve">ted </w:t>
      </w:r>
      <w:r>
        <w:rPr>
          <w:spacing w:val="-2"/>
        </w:rPr>
        <w:t>a</w:t>
      </w:r>
      <w:r>
        <w:t>ppli</w:t>
      </w:r>
      <w:r>
        <w:rPr>
          <w:spacing w:val="-1"/>
        </w:rPr>
        <w:t>ca</w:t>
      </w:r>
      <w:r>
        <w:t>tions must be e</w:t>
      </w:r>
      <w:r>
        <w:rPr>
          <w:spacing w:val="-1"/>
        </w:rPr>
        <w:t>-</w:t>
      </w:r>
      <w:r>
        <w:t>mailed or</w:t>
      </w:r>
      <w:r>
        <w:rPr>
          <w:spacing w:val="-2"/>
        </w:rPr>
        <w:t xml:space="preserve"> </w:t>
      </w:r>
      <w:r>
        <w:t>pos</w:t>
      </w:r>
      <w:r>
        <w:rPr>
          <w:spacing w:val="2"/>
        </w:rPr>
        <w:t>t</w:t>
      </w:r>
      <w:r>
        <w:t>ma</w:t>
      </w:r>
      <w:r>
        <w:rPr>
          <w:spacing w:val="-2"/>
        </w:rPr>
        <w:t>r</w:t>
      </w:r>
      <w:r>
        <w:t>k</w:t>
      </w:r>
      <w:r>
        <w:rPr>
          <w:spacing w:val="-1"/>
        </w:rPr>
        <w:t>e</w:t>
      </w:r>
      <w:r>
        <w:t>d no lat</w:t>
      </w:r>
      <w:r>
        <w:rPr>
          <w:spacing w:val="1"/>
        </w:rPr>
        <w:t>e</w:t>
      </w:r>
      <w:r>
        <w:t xml:space="preserve">r </w:t>
      </w:r>
      <w:r w:rsidR="00030A92">
        <w:t>th</w:t>
      </w:r>
      <w:r w:rsidR="00030A92">
        <w:rPr>
          <w:spacing w:val="-2"/>
        </w:rPr>
        <w:t>a</w:t>
      </w:r>
      <w:r w:rsidR="00030A92">
        <w:t>n July</w:t>
      </w:r>
      <w:r w:rsidRPr="006F760A">
        <w:rPr>
          <w:b/>
          <w:spacing w:val="-1"/>
        </w:rPr>
        <w:t xml:space="preserve"> </w:t>
      </w:r>
      <w:r w:rsidR="00AC6FD9">
        <w:rPr>
          <w:b/>
        </w:rPr>
        <w:t>31</w:t>
      </w:r>
      <w:r w:rsidR="00030A92">
        <w:rPr>
          <w:b/>
        </w:rPr>
        <w:t>st</w:t>
      </w:r>
      <w:r w:rsidR="00030A92"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r.</w:t>
      </w:r>
    </w:p>
    <w:p w14:paraId="30EB40BA" w14:textId="77777777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line="276" w:lineRule="auto"/>
        <w:ind w:right="162"/>
      </w:pPr>
      <w:r>
        <w:t xml:space="preserve">To 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te dis</w:t>
      </w:r>
      <w:r>
        <w:rPr>
          <w:spacing w:val="-1"/>
        </w:rPr>
        <w:t>c</w:t>
      </w:r>
      <w:r>
        <w:t>rimin</w:t>
      </w:r>
      <w:r>
        <w:rPr>
          <w:spacing w:val="-1"/>
        </w:rPr>
        <w:t>a</w:t>
      </w:r>
      <w:r>
        <w:t>tion, the top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ppli</w:t>
      </w:r>
      <w:r>
        <w:rPr>
          <w:spacing w:val="-1"/>
        </w:rPr>
        <w:t>ca</w:t>
      </w:r>
      <w:r>
        <w:rPr>
          <w:spacing w:val="2"/>
        </w:rPr>
        <w:t>t</w:t>
      </w:r>
      <w:r>
        <w:t>ion fo</w:t>
      </w:r>
      <w:r>
        <w:rPr>
          <w:spacing w:val="-1"/>
        </w:rPr>
        <w:t>r</w:t>
      </w:r>
      <w:r>
        <w:t>ms will be</w:t>
      </w:r>
      <w:r>
        <w:rPr>
          <w:spacing w:val="-1"/>
        </w:rPr>
        <w:t xml:space="preserve"> c</w:t>
      </w:r>
      <w:r>
        <w:t>ov</w:t>
      </w:r>
      <w:r>
        <w:rPr>
          <w:spacing w:val="-1"/>
        </w:rPr>
        <w:t>e</w:t>
      </w:r>
      <w:r>
        <w:rPr>
          <w:spacing w:val="1"/>
        </w:rPr>
        <w:t>re</w:t>
      </w:r>
      <w:r>
        <w:t xml:space="preserve">d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nt will be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iven a numbe</w:t>
      </w:r>
      <w:r>
        <w:rPr>
          <w:spacing w:val="-2"/>
        </w:rPr>
        <w:t>r</w:t>
      </w:r>
      <w:r>
        <w:t>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irperson is the</w:t>
      </w:r>
      <w:r>
        <w:rPr>
          <w:spacing w:val="-1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 know the identi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nts.</w:t>
      </w:r>
    </w:p>
    <w:p w14:paraId="4C1EF942" w14:textId="77777777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line="276" w:lineRule="auto"/>
        <w:ind w:right="881"/>
      </w:pP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ms and info</w:t>
      </w:r>
      <w:r>
        <w:rPr>
          <w:spacing w:val="-2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tion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t>o</w:t>
      </w:r>
      <w:r>
        <w:rPr>
          <w:spacing w:val="-1"/>
        </w:rPr>
        <w:t>ca</w:t>
      </w:r>
      <w:r>
        <w:t>l pri</w:t>
      </w:r>
      <w:r>
        <w:rPr>
          <w:spacing w:val="-1"/>
        </w:rPr>
        <w:t>e</w:t>
      </w:r>
      <w:r>
        <w:t xml:space="preserve">sts </w:t>
      </w:r>
      <w:r>
        <w:rPr>
          <w:spacing w:val="-1"/>
        </w:rPr>
        <w:t>a</w:t>
      </w:r>
      <w:r>
        <w:t xml:space="preserve">nd the </w:t>
      </w:r>
      <w:r>
        <w:rPr>
          <w:spacing w:val="1"/>
        </w:rP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 xml:space="preserve">ship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 xml:space="preserve">irperson. 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ms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c</w:t>
      </w:r>
      <w:r>
        <w:t xml:space="preserve">opied </w:t>
      </w:r>
      <w:r>
        <w:rPr>
          <w:spacing w:val="-2"/>
        </w:rPr>
        <w:t>a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d.</w:t>
      </w:r>
    </w:p>
    <w:p w14:paraId="5B4D4313" w14:textId="4EB7F143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before="41" w:line="275" w:lineRule="auto"/>
        <w:ind w:right="193"/>
      </w:pPr>
      <w:r>
        <w:t>S</w:t>
      </w:r>
      <w:r>
        <w:rPr>
          <w:spacing w:val="-1"/>
        </w:rPr>
        <w:t>c</w:t>
      </w:r>
      <w:r>
        <w:t>hola</w:t>
      </w:r>
      <w:r>
        <w:rPr>
          <w:spacing w:val="-2"/>
        </w:rPr>
        <w:t>r</w:t>
      </w:r>
      <w:r>
        <w:t>ship r</w:t>
      </w:r>
      <w:r>
        <w:rPr>
          <w:spacing w:val="-1"/>
        </w:rPr>
        <w:t>ec</w:t>
      </w:r>
      <w:r>
        <w:t xml:space="preserve">ipients </w:t>
      </w:r>
      <w:r>
        <w:rPr>
          <w:spacing w:val="3"/>
        </w:rPr>
        <w:t>m</w:t>
      </w:r>
      <w:r>
        <w:t>ust s</w:t>
      </w:r>
      <w:r>
        <w:rPr>
          <w:spacing w:val="-1"/>
        </w:rPr>
        <w:t>e</w:t>
      </w:r>
      <w:r>
        <w:t>nd a</w:t>
      </w:r>
      <w:r>
        <w:rPr>
          <w:spacing w:val="-1"/>
        </w:rPr>
        <w:t xml:space="preserve"> </w:t>
      </w:r>
      <w:r w:rsidR="002213D2">
        <w:rPr>
          <w:spacing w:val="-1"/>
        </w:rPr>
        <w:t>"</w:t>
      </w:r>
      <w:r>
        <w:t>Th</w:t>
      </w:r>
      <w:r>
        <w:rPr>
          <w:spacing w:val="-2"/>
        </w:rPr>
        <w:t>a</w:t>
      </w:r>
      <w:r>
        <w:t>nk You</w:t>
      </w:r>
      <w:r w:rsidR="002213D2">
        <w:t>"</w:t>
      </w:r>
      <w:r>
        <w:t xml:space="preserve"> l</w:t>
      </w:r>
      <w:r>
        <w:rPr>
          <w:spacing w:val="-1"/>
        </w:rPr>
        <w:t>e</w:t>
      </w:r>
      <w:r>
        <w:rPr>
          <w:spacing w:val="2"/>
        </w:rPr>
        <w:t>t</w:t>
      </w:r>
      <w:r>
        <w:t>ter</w:t>
      </w:r>
      <w:r>
        <w:rPr>
          <w:spacing w:val="-1"/>
        </w:rPr>
        <w:t xml:space="preserve"> a</w:t>
      </w:r>
      <w:r>
        <w:t>nd pictu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>o</w:t>
      </w:r>
      <w:r>
        <w:rPr>
          <w:spacing w:val="-1"/>
        </w:rPr>
        <w:t>ce</w:t>
      </w:r>
      <w:r>
        <w:t>se</w:t>
      </w:r>
      <w:r>
        <w:rPr>
          <w:spacing w:val="-1"/>
        </w:rPr>
        <w:t xml:space="preserve"> </w:t>
      </w:r>
      <w:r>
        <w:t>of South D</w:t>
      </w:r>
      <w:r>
        <w:rPr>
          <w:spacing w:val="-2"/>
        </w:rPr>
        <w:t>a</w:t>
      </w:r>
      <w:r>
        <w:t>kota</w:t>
      </w:r>
      <w:r>
        <w:rPr>
          <w:spacing w:val="-1"/>
        </w:rPr>
        <w:t xml:space="preserve"> </w:t>
      </w:r>
      <w:r>
        <w:t>Newsl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b</w:t>
      </w:r>
      <w:r>
        <w:rPr>
          <w:spacing w:val="1"/>
        </w:rPr>
        <w:t>e</w:t>
      </w:r>
      <w:r>
        <w:t>fore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 xml:space="preserve">dition. </w:t>
      </w:r>
      <w:r w:rsidR="00334108" w:rsidRPr="006F062E">
        <w:t>The chair will make arrangements with the diocese to include it in the newsletter.</w:t>
      </w:r>
      <w:r w:rsidRPr="006F062E">
        <w:t xml:space="preserve"> </w:t>
      </w:r>
      <w:r>
        <w:t>The</w:t>
      </w:r>
      <w:r>
        <w:rPr>
          <w:spacing w:val="-1"/>
        </w:rPr>
        <w:t xml:space="preserve"> a</w:t>
      </w:r>
      <w:r>
        <w:rPr>
          <w:spacing w:val="2"/>
        </w:rPr>
        <w:t>d</w:t>
      </w:r>
      <w:r>
        <w:t>d</w:t>
      </w:r>
      <w:r>
        <w:rPr>
          <w:spacing w:val="-1"/>
        </w:rPr>
        <w:t>re</w:t>
      </w:r>
      <w:r>
        <w:t xml:space="preserve">ss or </w:t>
      </w:r>
      <w:r>
        <w:rPr>
          <w:spacing w:val="2"/>
        </w:rPr>
        <w:t>e</w:t>
      </w:r>
      <w:r>
        <w:rPr>
          <w:spacing w:val="-1"/>
        </w:rPr>
        <w:t>-</w:t>
      </w:r>
      <w:r>
        <w:t>mail</w:t>
      </w:r>
      <w:r w:rsidR="00D870C9">
        <w:t xml:space="preserve"> </w:t>
      </w:r>
      <w:r w:rsidR="00D870C9" w:rsidRPr="006F062E">
        <w:t xml:space="preserve">of the </w:t>
      </w:r>
      <w:r w:rsidR="00030A92" w:rsidRPr="006F062E">
        <w:t>Diocese</w:t>
      </w:r>
      <w:r w:rsidR="00030A92">
        <w:rPr>
          <w:color w:val="FF0000"/>
        </w:rPr>
        <w:t xml:space="preserve"> </w:t>
      </w:r>
      <w:r w:rsidR="00030A92">
        <w:t>will</w:t>
      </w:r>
      <w:r>
        <w:t xml:space="preserve"> be sent to the r</w:t>
      </w:r>
      <w:r>
        <w:rPr>
          <w:spacing w:val="-2"/>
        </w:rPr>
        <w:t>e</w:t>
      </w:r>
      <w:r>
        <w:rPr>
          <w:spacing w:val="-1"/>
        </w:rPr>
        <w:t>c</w:t>
      </w:r>
      <w:r>
        <w:t>ipi</w:t>
      </w:r>
      <w:r>
        <w:rPr>
          <w:spacing w:val="-1"/>
        </w:rPr>
        <w:t>e</w:t>
      </w:r>
      <w:r>
        <w:t>nts in the a</w:t>
      </w:r>
      <w:r>
        <w:rPr>
          <w:spacing w:val="-1"/>
        </w:rPr>
        <w:t>cce</w:t>
      </w:r>
      <w:r>
        <w:t>pta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lette</w:t>
      </w:r>
      <w:r>
        <w:rPr>
          <w:spacing w:val="-2"/>
        </w:rPr>
        <w:t>r</w:t>
      </w:r>
      <w:r>
        <w:t>.</w:t>
      </w:r>
    </w:p>
    <w:p w14:paraId="3E131189" w14:textId="7AEE32AC" w:rsidR="00D13D34" w:rsidRDefault="00284F7C">
      <w:pPr>
        <w:pStyle w:val="BodyText"/>
        <w:numPr>
          <w:ilvl w:val="0"/>
          <w:numId w:val="1"/>
        </w:numPr>
        <w:tabs>
          <w:tab w:val="left" w:pos="580"/>
        </w:tabs>
        <w:spacing w:before="4" w:line="275" w:lineRule="auto"/>
        <w:ind w:right="11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ir</w:t>
      </w:r>
      <w:r>
        <w:rPr>
          <w:spacing w:val="1"/>
        </w:rPr>
        <w:t>p</w:t>
      </w:r>
      <w:r>
        <w:rPr>
          <w:spacing w:val="-1"/>
        </w:rPr>
        <w:t>e</w:t>
      </w:r>
      <w:r>
        <w:t>rson is r</w:t>
      </w:r>
      <w:r>
        <w:rPr>
          <w:spacing w:val="-2"/>
        </w:rPr>
        <w:t>e</w:t>
      </w:r>
      <w:r>
        <w:t>sp</w:t>
      </w:r>
      <w:r>
        <w:rPr>
          <w:spacing w:val="2"/>
        </w:rPr>
        <w:t>o</w:t>
      </w:r>
      <w:r>
        <w:t>nsible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publi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t>of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sch</w:t>
      </w:r>
      <w:r>
        <w:rPr>
          <w:spacing w:val="-1"/>
        </w:rPr>
        <w:t>o</w:t>
      </w:r>
      <w:r>
        <w:t>la</w:t>
      </w:r>
      <w:r>
        <w:rPr>
          <w:spacing w:val="-2"/>
        </w:rPr>
        <w:t>r</w:t>
      </w:r>
      <w:r>
        <w:t>ship</w:t>
      </w:r>
      <w:r>
        <w:rPr>
          <w:spacing w:val="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Dio</w:t>
      </w:r>
      <w:r>
        <w:rPr>
          <w:spacing w:val="-1"/>
        </w:rPr>
        <w:t>c</w:t>
      </w:r>
      <w:r>
        <w:rPr>
          <w:spacing w:val="1"/>
        </w:rPr>
        <w:t>e</w:t>
      </w:r>
      <w:r>
        <w:t>s</w:t>
      </w:r>
      <w:r>
        <w:rPr>
          <w:spacing w:val="-1"/>
        </w:rPr>
        <w:t>a</w:t>
      </w:r>
      <w:r>
        <w:t>n n</w:t>
      </w:r>
      <w:r>
        <w:rPr>
          <w:spacing w:val="-1"/>
        </w:rPr>
        <w:t>e</w:t>
      </w:r>
      <w:r>
        <w:t>wsl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 xml:space="preserve">r via </w:t>
      </w:r>
      <w:r>
        <w:rPr>
          <w:spacing w:val="-2"/>
        </w:rPr>
        <w:t>e</w:t>
      </w:r>
      <w:r>
        <w:rPr>
          <w:spacing w:val="-1"/>
        </w:rPr>
        <w:t>-</w:t>
      </w:r>
      <w:r>
        <w:t xml:space="preserve">mail or </w:t>
      </w:r>
      <w:r w:rsidR="00334108" w:rsidRPr="006F062E">
        <w:t xml:space="preserve">ECW Website linked to the Diocesan </w:t>
      </w:r>
      <w:r w:rsidR="00030A92" w:rsidRPr="006F062E">
        <w:t>website</w:t>
      </w:r>
      <w:r w:rsidR="00030A92">
        <w:t>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ts for</w:t>
      </w:r>
      <w:r>
        <w:rPr>
          <w:spacing w:val="-1"/>
        </w:rPr>
        <w:t xml:space="preserve"> </w:t>
      </w:r>
      <w:r>
        <w:t>the s</w:t>
      </w:r>
      <w:r>
        <w:rPr>
          <w:spacing w:val="-2"/>
        </w:rPr>
        <w:t>c</w:t>
      </w:r>
      <w:r>
        <w:t>hola</w:t>
      </w:r>
      <w:r>
        <w:rPr>
          <w:spacing w:val="-2"/>
        </w:rPr>
        <w:t>r</w:t>
      </w:r>
      <w:r>
        <w:t>ship (#</w:t>
      </w:r>
      <w:r>
        <w:rPr>
          <w:spacing w:val="2"/>
        </w:rPr>
        <w:t>8</w:t>
      </w:r>
      <w:r>
        <w:t>) must be includ</w:t>
      </w:r>
      <w:r>
        <w:rPr>
          <w:spacing w:val="-1"/>
        </w:rPr>
        <w:t>e</w:t>
      </w:r>
      <w:r>
        <w:t>d.</w:t>
      </w:r>
      <w:r w:rsidR="006F062E">
        <w:t xml:space="preserve"> </w:t>
      </w:r>
    </w:p>
    <w:sectPr w:rsidR="00D13D34" w:rsidSect="00D13D34">
      <w:footerReference w:type="default" r:id="rId7"/>
      <w:type w:val="continuous"/>
      <w:pgSz w:w="12240" w:h="15840"/>
      <w:pgMar w:top="1360" w:right="14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3716D" w14:textId="77777777" w:rsidR="009E75A1" w:rsidRDefault="009E75A1" w:rsidP="00E032F7">
      <w:r>
        <w:separator/>
      </w:r>
    </w:p>
  </w:endnote>
  <w:endnote w:type="continuationSeparator" w:id="0">
    <w:p w14:paraId="2CD5F446" w14:textId="77777777" w:rsidR="009E75A1" w:rsidRDefault="009E75A1" w:rsidP="00E0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86FC" w14:textId="106C0247" w:rsidR="00E032F7" w:rsidRPr="00E556E0" w:rsidRDefault="00E032F7">
    <w:pPr>
      <w:pStyle w:val="Footer"/>
      <w:rPr>
        <w:sz w:val="20"/>
        <w:szCs w:val="20"/>
      </w:rPr>
    </w:pPr>
    <w:r>
      <w:tab/>
    </w:r>
    <w:r>
      <w:tab/>
    </w:r>
    <w:r w:rsidRPr="00E556E0">
      <w:rPr>
        <w:sz w:val="20"/>
        <w:szCs w:val="20"/>
      </w:rPr>
      <w:t>Revised June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74B5" w14:textId="77777777" w:rsidR="009E75A1" w:rsidRDefault="009E75A1" w:rsidP="00E032F7">
      <w:r>
        <w:separator/>
      </w:r>
    </w:p>
  </w:footnote>
  <w:footnote w:type="continuationSeparator" w:id="0">
    <w:p w14:paraId="09677E46" w14:textId="77777777" w:rsidR="009E75A1" w:rsidRDefault="009E75A1" w:rsidP="00E0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83E0D"/>
    <w:multiLevelType w:val="hybridMultilevel"/>
    <w:tmpl w:val="0D12F0EE"/>
    <w:lvl w:ilvl="0" w:tplc="8E442F5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D809EC">
      <w:start w:val="1"/>
      <w:numFmt w:val="bullet"/>
      <w:lvlText w:val="•"/>
      <w:lvlJc w:val="left"/>
      <w:rPr>
        <w:rFonts w:hint="default"/>
      </w:rPr>
    </w:lvl>
    <w:lvl w:ilvl="2" w:tplc="E7FEA310">
      <w:start w:val="1"/>
      <w:numFmt w:val="bullet"/>
      <w:lvlText w:val="•"/>
      <w:lvlJc w:val="left"/>
      <w:rPr>
        <w:rFonts w:hint="default"/>
      </w:rPr>
    </w:lvl>
    <w:lvl w:ilvl="3" w:tplc="45F2A538">
      <w:start w:val="1"/>
      <w:numFmt w:val="bullet"/>
      <w:lvlText w:val="•"/>
      <w:lvlJc w:val="left"/>
      <w:rPr>
        <w:rFonts w:hint="default"/>
      </w:rPr>
    </w:lvl>
    <w:lvl w:ilvl="4" w:tplc="D5BAC968">
      <w:start w:val="1"/>
      <w:numFmt w:val="bullet"/>
      <w:lvlText w:val="•"/>
      <w:lvlJc w:val="left"/>
      <w:rPr>
        <w:rFonts w:hint="default"/>
      </w:rPr>
    </w:lvl>
    <w:lvl w:ilvl="5" w:tplc="2FDEDF1E">
      <w:start w:val="1"/>
      <w:numFmt w:val="bullet"/>
      <w:lvlText w:val="•"/>
      <w:lvlJc w:val="left"/>
      <w:rPr>
        <w:rFonts w:hint="default"/>
      </w:rPr>
    </w:lvl>
    <w:lvl w:ilvl="6" w:tplc="0ECAE196">
      <w:start w:val="1"/>
      <w:numFmt w:val="bullet"/>
      <w:lvlText w:val="•"/>
      <w:lvlJc w:val="left"/>
      <w:rPr>
        <w:rFonts w:hint="default"/>
      </w:rPr>
    </w:lvl>
    <w:lvl w:ilvl="7" w:tplc="DF101FD2">
      <w:start w:val="1"/>
      <w:numFmt w:val="bullet"/>
      <w:lvlText w:val="•"/>
      <w:lvlJc w:val="left"/>
      <w:rPr>
        <w:rFonts w:hint="default"/>
      </w:rPr>
    </w:lvl>
    <w:lvl w:ilvl="8" w:tplc="0332E1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34"/>
    <w:rsid w:val="00030A92"/>
    <w:rsid w:val="00105717"/>
    <w:rsid w:val="002213D2"/>
    <w:rsid w:val="00233126"/>
    <w:rsid w:val="00282305"/>
    <w:rsid w:val="00284F7C"/>
    <w:rsid w:val="002A5A68"/>
    <w:rsid w:val="00312550"/>
    <w:rsid w:val="00334108"/>
    <w:rsid w:val="005272C3"/>
    <w:rsid w:val="0062060A"/>
    <w:rsid w:val="00627C11"/>
    <w:rsid w:val="006913B1"/>
    <w:rsid w:val="006F062E"/>
    <w:rsid w:val="006F760A"/>
    <w:rsid w:val="0071175A"/>
    <w:rsid w:val="0077280A"/>
    <w:rsid w:val="00780F2E"/>
    <w:rsid w:val="009E75A1"/>
    <w:rsid w:val="00A325CE"/>
    <w:rsid w:val="00AC6FD9"/>
    <w:rsid w:val="00C44515"/>
    <w:rsid w:val="00D13D34"/>
    <w:rsid w:val="00D14D8E"/>
    <w:rsid w:val="00D67DFC"/>
    <w:rsid w:val="00D870C9"/>
    <w:rsid w:val="00E032F7"/>
    <w:rsid w:val="00E556E0"/>
    <w:rsid w:val="00E85C63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7DAE"/>
  <w15:docId w15:val="{29CFC426-F562-4FBB-8191-BF9A77CD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1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3D34"/>
    <w:pPr>
      <w:spacing w:before="1"/>
      <w:ind w:left="5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13D34"/>
  </w:style>
  <w:style w:type="paragraph" w:customStyle="1" w:styleId="TableParagraph">
    <w:name w:val="Table Paragraph"/>
    <w:basedOn w:val="Normal"/>
    <w:uiPriority w:val="1"/>
    <w:qFormat/>
    <w:rsid w:val="00D13D34"/>
  </w:style>
  <w:style w:type="paragraph" w:styleId="Header">
    <w:name w:val="header"/>
    <w:basedOn w:val="Normal"/>
    <w:link w:val="HeaderChar"/>
    <w:uiPriority w:val="99"/>
    <w:unhideWhenUsed/>
    <w:rsid w:val="00E03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2F7"/>
  </w:style>
  <w:style w:type="paragraph" w:styleId="Footer">
    <w:name w:val="footer"/>
    <w:basedOn w:val="Normal"/>
    <w:link w:val="FooterChar"/>
    <w:uiPriority w:val="99"/>
    <w:unhideWhenUsed/>
    <w:rsid w:val="00E03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2200</Characters>
  <Application>Microsoft Office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Marlys Fratzke</cp:lastModifiedBy>
  <cp:revision>10</cp:revision>
  <cp:lastPrinted>2020-05-27T16:37:00Z</cp:lastPrinted>
  <dcterms:created xsi:type="dcterms:W3CDTF">2017-05-04T13:56:00Z</dcterms:created>
  <dcterms:modified xsi:type="dcterms:W3CDTF">2020-05-27T16:38:00Z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2013-02-23T00:00:00Z</vt:filetime>
  </property>
</Properties>
</file>